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F" w:rsidRDefault="00BF799F" w:rsidP="00BF799F">
      <w:pPr>
        <w:widowControl w:val="0"/>
        <w:rPr>
          <w:rFonts w:ascii="Calibri" w:hAnsi="Calibri"/>
          <w:sz w:val="24"/>
          <w:szCs w:val="24"/>
          <w14:ligatures w14:val="none"/>
        </w:rPr>
      </w:pPr>
      <w:r>
        <w:rPr>
          <w:rFonts w:ascii="Calibri" w:hAnsi="Calibri"/>
          <w:sz w:val="24"/>
          <w:szCs w:val="24"/>
          <w14:ligatures w14:val="none"/>
        </w:rPr>
        <w:t>October 2019</w:t>
      </w:r>
      <w:bookmarkStart w:id="0" w:name="_GoBack"/>
      <w:bookmarkEnd w:id="0"/>
    </w:p>
    <w:p w:rsidR="00BF799F" w:rsidRDefault="00BF799F" w:rsidP="00BF799F">
      <w:pPr>
        <w:widowControl w:val="0"/>
        <w:rPr>
          <w:rFonts w:ascii="Calibri" w:hAnsi="Calibri"/>
          <w:sz w:val="24"/>
          <w:szCs w:val="24"/>
          <w14:ligatures w14:val="none"/>
        </w:rPr>
      </w:pPr>
      <w:r>
        <w:rPr>
          <w:rFonts w:ascii="Calibri" w:hAnsi="Calibri"/>
          <w:sz w:val="24"/>
          <w:szCs w:val="24"/>
          <w14:ligatures w14:val="none"/>
        </w:rPr>
        <w:t>Dear Friends,</w:t>
      </w:r>
    </w:p>
    <w:p w:rsidR="00BF799F" w:rsidRDefault="00BF799F" w:rsidP="00BF799F">
      <w:pPr>
        <w:widowControl w:val="0"/>
        <w:rPr>
          <w:rFonts w:ascii="Calibri" w:hAnsi="Calibri"/>
          <w:sz w:val="24"/>
          <w:szCs w:val="24"/>
          <w14:ligatures w14:val="none"/>
        </w:rPr>
      </w:pPr>
      <w:r>
        <w:rPr>
          <w:rFonts w:ascii="Calibri" w:hAnsi="Calibri"/>
          <w:sz w:val="24"/>
          <w:szCs w:val="24"/>
          <w14:ligatures w14:val="none"/>
        </w:rPr>
        <w:t>The</w:t>
      </w:r>
      <w:r>
        <w:rPr>
          <w:rFonts w:ascii="Calibri" w:hAnsi="Calibri"/>
          <w:sz w:val="24"/>
          <w:szCs w:val="24"/>
          <w14:ligatures w14:val="none"/>
        </w:rPr>
        <w:t>re</w:t>
      </w:r>
      <w:r>
        <w:rPr>
          <w:rFonts w:ascii="Calibri" w:hAnsi="Calibri"/>
          <w:sz w:val="24"/>
          <w:szCs w:val="24"/>
          <w14:ligatures w14:val="none"/>
        </w:rPr>
        <w:t xml:space="preserve"> are many "formularies" used to describe Church life.  Pithy little sayings often directly taken from Scripture.  "Yet You are Holy, enthroned on the praises of Israel." (Psalm 22:3)  [Alternate      translation: "inhabiting</w:t>
      </w:r>
      <w:r>
        <w:rPr>
          <w:rFonts w:ascii="Calibri" w:hAnsi="Calibri"/>
          <w:sz w:val="24"/>
          <w:szCs w:val="24"/>
          <w14:ligatures w14:val="none"/>
        </w:rPr>
        <w:t>... [</w:t>
      </w:r>
      <w:r>
        <w:rPr>
          <w:rFonts w:ascii="Calibri" w:hAnsi="Calibri"/>
          <w:sz w:val="24"/>
          <w:szCs w:val="24"/>
          <w14:ligatures w14:val="none"/>
        </w:rPr>
        <w:t xml:space="preserve">the praises of Israel."]  The act of daily prayer fills our soul with      gratitude to God,       honoring God as the source of all life, and   simultaneously lifting our soul to adore God simply for the embrace of pure, Holy Love,    coming from Holy      places!  To sit at the Lord's feet, like Mary, is to choose the better part: as conflict dissolves in the desire to simply   honor God.   </w:t>
      </w:r>
    </w:p>
    <w:p w:rsidR="00BF799F" w:rsidRDefault="00BF799F" w:rsidP="00BF799F">
      <w:pPr>
        <w:widowControl w:val="0"/>
        <w:rPr>
          <w:rFonts w:ascii="Calibri" w:hAnsi="Calibri"/>
          <w:sz w:val="24"/>
          <w:szCs w:val="24"/>
          <w14:ligatures w14:val="none"/>
        </w:rPr>
      </w:pPr>
      <w:r>
        <w:rPr>
          <w:rFonts w:ascii="Calibri" w:hAnsi="Calibri"/>
          <w:sz w:val="24"/>
          <w:szCs w:val="24"/>
          <w14:ligatures w14:val="none"/>
        </w:rPr>
        <w:t xml:space="preserve">This mystical union of the Soul with God is made complete in the issuance of love and concern for others.  "Bear one another's   burdens, and so fulfill the Law of Christ." </w:t>
      </w:r>
      <w:r>
        <w:rPr>
          <w:rFonts w:ascii="Calibri" w:hAnsi="Calibri"/>
          <w:sz w:val="24"/>
          <w:szCs w:val="24"/>
          <w14:ligatures w14:val="none"/>
        </w:rPr>
        <w:br/>
        <w:t xml:space="preserve">(Galations 6:2) "My   commandment is this: Love one another as I have loved you." (John 15:12)  "When you did it to the least of these your siblings, you did it to me."  (Matthew 25:34-40)  Clearly when one is confronted with the   radical compassion, love, and forgiveness shown in Jesus, our lives seem small unless we learn to give back those same spiritual gifts.  </w:t>
      </w:r>
    </w:p>
    <w:p w:rsidR="00BF799F" w:rsidRDefault="00BF799F" w:rsidP="00BF799F">
      <w:pPr>
        <w:widowControl w:val="0"/>
        <w:rPr>
          <w:rFonts w:ascii="Calibri" w:hAnsi="Calibri"/>
          <w:sz w:val="24"/>
          <w:szCs w:val="24"/>
          <w14:ligatures w14:val="none"/>
        </w:rPr>
      </w:pPr>
      <w:r>
        <w:rPr>
          <w:rFonts w:ascii="Calibri" w:hAnsi="Calibri"/>
          <w:sz w:val="24"/>
          <w:szCs w:val="24"/>
          <w14:ligatures w14:val="none"/>
        </w:rPr>
        <w:t xml:space="preserve">Holy Trinity, in its </w:t>
      </w:r>
      <w:r>
        <w:rPr>
          <w:rFonts w:ascii="Calibri" w:hAnsi="Calibri"/>
          <w:sz w:val="24"/>
          <w:szCs w:val="24"/>
          <w14:ligatures w14:val="none"/>
        </w:rPr>
        <w:t xml:space="preserve">history, was fond of    using incense to complement ritual and vestments, with the care to make liturgy reflect a catholicity in faith and practice.  These ancient symbols were renewed in the Church, in large part, through </w:t>
      </w:r>
      <w:r>
        <w:rPr>
          <w:rFonts w:ascii="Calibri" w:hAnsi="Calibri"/>
          <w:sz w:val="24"/>
          <w:szCs w:val="24"/>
          <w14:ligatures w14:val="none"/>
        </w:rPr>
        <w:t>the influence</w:t>
      </w:r>
      <w:r>
        <w:rPr>
          <w:rFonts w:ascii="Calibri" w:hAnsi="Calibri"/>
          <w:sz w:val="24"/>
          <w:szCs w:val="24"/>
          <w14:ligatures w14:val="none"/>
        </w:rPr>
        <w:t xml:space="preserve"> of the Oxford Movement (Oxford, UK; in the 1800's).  After</w:t>
      </w:r>
      <w:r>
        <w:rPr>
          <w:rFonts w:ascii="Calibri" w:hAnsi="Calibri"/>
          <w:sz w:val="24"/>
          <w:szCs w:val="24"/>
          <w14:ligatures w14:val="none"/>
        </w:rPr>
        <w:t xml:space="preserve"> vigorous liturgy, congregants</w:t>
      </w:r>
      <w:r>
        <w:rPr>
          <w:rFonts w:ascii="Calibri" w:hAnsi="Calibri"/>
          <w:sz w:val="24"/>
          <w:szCs w:val="24"/>
          <w14:ligatures w14:val="none"/>
        </w:rPr>
        <w:t xml:space="preserve"> were known to visit the docks and tougher neighborhoods to bring food, clothing, and faith to the indigent.  Where true love is </w:t>
      </w:r>
      <w:r>
        <w:rPr>
          <w:rFonts w:ascii="Calibri" w:hAnsi="Calibri"/>
          <w:sz w:val="24"/>
          <w:szCs w:val="24"/>
          <w14:ligatures w14:val="none"/>
        </w:rPr>
        <w:t>given to God in prayer and liturgy, it of necessity results</w:t>
      </w:r>
      <w:r>
        <w:rPr>
          <w:rFonts w:ascii="Calibri" w:hAnsi="Calibri"/>
          <w:sz w:val="24"/>
          <w:szCs w:val="24"/>
          <w14:ligatures w14:val="none"/>
        </w:rPr>
        <w:t xml:space="preserve"> in the actions of loving compassion.  The Eucharist, as sign of o</w:t>
      </w:r>
      <w:r>
        <w:rPr>
          <w:rFonts w:ascii="Calibri" w:hAnsi="Calibri"/>
          <w:sz w:val="24"/>
          <w:szCs w:val="24"/>
          <w14:ligatures w14:val="none"/>
        </w:rPr>
        <w:t xml:space="preserve">ur unity in Christ, is </w:t>
      </w:r>
      <w:r>
        <w:rPr>
          <w:rFonts w:ascii="Calibri" w:hAnsi="Calibri"/>
          <w:sz w:val="24"/>
          <w:szCs w:val="24"/>
          <w14:ligatures w14:val="none"/>
        </w:rPr>
        <w:t xml:space="preserve">completed when and where our service to the world commences.  This, in turn, feeds our worship as we delight to bring the needs of hurting people before God in our public prayers.  This is what    September is all about: renewing our dedication to the worship of God and service to the world.  </w:t>
      </w:r>
    </w:p>
    <w:p w:rsidR="00BF799F" w:rsidRDefault="00BF799F" w:rsidP="00BF799F">
      <w:pPr>
        <w:widowControl w:val="0"/>
        <w:rPr>
          <w:rFonts w:ascii="Calibri" w:hAnsi="Calibri"/>
          <w:sz w:val="24"/>
          <w:szCs w:val="24"/>
          <w14:ligatures w14:val="none"/>
        </w:rPr>
      </w:pPr>
      <w:r>
        <w:rPr>
          <w:rFonts w:ascii="Calibri" w:hAnsi="Calibri"/>
          <w:sz w:val="24"/>
          <w:szCs w:val="24"/>
          <w14:ligatures w14:val="none"/>
        </w:rPr>
        <w:t>With every best wish I   remain,</w:t>
      </w:r>
    </w:p>
    <w:p w:rsidR="00BF799F" w:rsidRDefault="00BF799F" w:rsidP="00BF799F">
      <w:pPr>
        <w:widowControl w:val="0"/>
        <w:rPr>
          <w:rFonts w:ascii="Calibri" w:hAnsi="Calibri"/>
          <w:sz w:val="24"/>
          <w:szCs w:val="24"/>
          <w14:ligatures w14:val="none"/>
        </w:rPr>
      </w:pPr>
      <w:r>
        <w:rPr>
          <w:rFonts w:ascii="Calibri" w:hAnsi="Calibri"/>
          <w:sz w:val="24"/>
          <w:szCs w:val="24"/>
          <w14:ligatures w14:val="none"/>
        </w:rPr>
        <w:t xml:space="preserve">Your Friend and Rector, (The Reverend) Richard S. Signore </w:t>
      </w:r>
    </w:p>
    <w:p w:rsidR="00BF799F" w:rsidRDefault="00BF799F" w:rsidP="00BF799F">
      <w:pPr>
        <w:widowControl w:val="0"/>
        <w:rPr>
          <w14:ligatures w14:val="none"/>
        </w:rPr>
      </w:pPr>
      <w:r>
        <w:rPr>
          <w14:ligatures w14:val="none"/>
        </w:rPr>
        <w:t> </w:t>
      </w:r>
    </w:p>
    <w:p w:rsidR="00961A6B" w:rsidRDefault="00961A6B"/>
    <w:sectPr w:rsidR="0096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9F"/>
    <w:rsid w:val="0028274F"/>
    <w:rsid w:val="00961A6B"/>
    <w:rsid w:val="00B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9F"/>
    <w:pPr>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9F"/>
    <w:pPr>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Page Howland</dc:creator>
  <cp:lastModifiedBy>Susan Page Howland</cp:lastModifiedBy>
  <cp:revision>1</cp:revision>
  <dcterms:created xsi:type="dcterms:W3CDTF">2019-09-10T15:56:00Z</dcterms:created>
  <dcterms:modified xsi:type="dcterms:W3CDTF">2019-09-10T15:57:00Z</dcterms:modified>
</cp:coreProperties>
</file>